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8A4F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заседания Правления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СНТ «Воейково»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A4FC0" w:rsidRDefault="006F0B0F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пос. Воейково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21.12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.2015г. </w:t>
      </w:r>
    </w:p>
    <w:p w:rsidR="008A4FC0" w:rsidRDefault="008A4FC0" w:rsidP="008A4FC0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Всего членов Правления -  9 чел.</w:t>
      </w: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Присутствовали члены Правления: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 А.Н.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Плахотнюк П.М.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Жуков Б.Б.</w:t>
      </w:r>
    </w:p>
    <w:p w:rsidR="002B11A7" w:rsidRDefault="002B11A7" w:rsidP="002B11A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Лавров А.Ю.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Лыдзар Н.П.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Прокошев А.В.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Сергеева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Холин А.В.</w:t>
      </w:r>
    </w:p>
    <w:p w:rsidR="00E44D97" w:rsidRPr="00E44D97" w:rsidRDefault="00E44D97" w:rsidP="00E44D9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4D97">
        <w:rPr>
          <w:rFonts w:ascii="Times New Roman" w:hAnsi="Times New Roman"/>
          <w:color w:val="000000"/>
          <w:sz w:val="28"/>
          <w:szCs w:val="28"/>
        </w:rPr>
        <w:t>Председатель реви</w:t>
      </w:r>
      <w:r>
        <w:rPr>
          <w:rFonts w:ascii="Times New Roman" w:hAnsi="Times New Roman"/>
          <w:color w:val="000000"/>
          <w:sz w:val="28"/>
          <w:szCs w:val="28"/>
        </w:rPr>
        <w:t>зионной комиссии  -</w:t>
      </w:r>
      <w:r w:rsidRPr="00E44D97">
        <w:rPr>
          <w:rFonts w:ascii="Times New Roman" w:hAnsi="Times New Roman"/>
          <w:color w:val="000000"/>
          <w:sz w:val="28"/>
          <w:szCs w:val="28"/>
        </w:rPr>
        <w:t xml:space="preserve">   Е.А. Зотова </w:t>
      </w:r>
    </w:p>
    <w:p w:rsidR="008A4FC0" w:rsidRDefault="008A4FC0" w:rsidP="008A4FC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Кворум имеется, правление правомочно решать вопросы своей компетенции.</w:t>
      </w: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Повестка дня:</w:t>
      </w:r>
    </w:p>
    <w:p w:rsidR="008A4FC0" w:rsidRDefault="006F0B0F" w:rsidP="006F0B0F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Переполнение водой пожарного водоема и подтапливание      дороги.</w:t>
      </w:r>
    </w:p>
    <w:p w:rsidR="006F0B0F" w:rsidRDefault="006F0B0F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</w:t>
      </w:r>
      <w:r w:rsidR="001B160E">
        <w:rPr>
          <w:rFonts w:ascii="Times New Roman" w:hAnsi="Times New Roman"/>
          <w:color w:val="000000"/>
          <w:sz w:val="32"/>
          <w:szCs w:val="32"/>
        </w:rPr>
        <w:t>оклад Плахотнюка П.М. о Проекте межевания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2B11A7" w:rsidRPr="006F0B0F" w:rsidRDefault="006F0B0F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 w:rsidRPr="006F0B0F">
        <w:rPr>
          <w:rFonts w:ascii="Times New Roman" w:hAnsi="Times New Roman"/>
          <w:color w:val="000000"/>
          <w:sz w:val="32"/>
          <w:szCs w:val="32"/>
        </w:rPr>
        <w:t>Ознакомление новых членов Правления с положением дел в СНТ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8A4FC0" w:rsidRDefault="006F0B0F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="008A4FC0">
        <w:rPr>
          <w:rFonts w:ascii="Times New Roman" w:hAnsi="Times New Roman"/>
          <w:b/>
          <w:color w:val="000000"/>
          <w:sz w:val="32"/>
          <w:szCs w:val="32"/>
        </w:rPr>
        <w:t>о первому вопросу повестки дня</w:t>
      </w:r>
    </w:p>
    <w:p w:rsidR="008A4FC0" w:rsidRDefault="008A4FC0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A4FC0" w:rsidRDefault="008A4FC0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6F0B0F">
        <w:rPr>
          <w:rFonts w:ascii="Times New Roman" w:hAnsi="Times New Roman"/>
          <w:sz w:val="32"/>
          <w:szCs w:val="32"/>
        </w:rPr>
        <w:t>члена П</w:t>
      </w:r>
      <w:r>
        <w:rPr>
          <w:rFonts w:ascii="Times New Roman" w:hAnsi="Times New Roman"/>
          <w:sz w:val="32"/>
          <w:szCs w:val="32"/>
        </w:rPr>
        <w:t xml:space="preserve">равления </w:t>
      </w:r>
      <w:r w:rsidR="006F0B0F">
        <w:rPr>
          <w:rFonts w:ascii="Times New Roman" w:hAnsi="Times New Roman"/>
          <w:sz w:val="32"/>
          <w:szCs w:val="32"/>
        </w:rPr>
        <w:t>Сергееву Н.В.,  которая</w:t>
      </w:r>
      <w:r>
        <w:rPr>
          <w:rFonts w:ascii="Times New Roman" w:hAnsi="Times New Roman"/>
          <w:sz w:val="32"/>
          <w:szCs w:val="32"/>
        </w:rPr>
        <w:t xml:space="preserve"> сообщил</w:t>
      </w:r>
      <w:r w:rsidR="006F0B0F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, что, </w:t>
      </w:r>
      <w:r w:rsidR="00471791">
        <w:rPr>
          <w:rFonts w:ascii="Times New Roman" w:hAnsi="Times New Roman"/>
          <w:sz w:val="32"/>
          <w:szCs w:val="32"/>
        </w:rPr>
        <w:t xml:space="preserve">в результате обмерзания трубы и отсутствия другой </w:t>
      </w:r>
      <w:r w:rsidR="006F0B0F">
        <w:rPr>
          <w:rFonts w:ascii="Times New Roman" w:hAnsi="Times New Roman"/>
          <w:sz w:val="32"/>
          <w:szCs w:val="32"/>
        </w:rPr>
        <w:t xml:space="preserve"> дренажн</w:t>
      </w:r>
      <w:r w:rsidR="001B160E">
        <w:rPr>
          <w:rFonts w:ascii="Times New Roman" w:hAnsi="Times New Roman"/>
          <w:sz w:val="32"/>
          <w:szCs w:val="32"/>
        </w:rPr>
        <w:t xml:space="preserve">ой системы у пожарного водоема </w:t>
      </w:r>
      <w:r w:rsidR="004C5EC8">
        <w:rPr>
          <w:rFonts w:ascii="Times New Roman" w:hAnsi="Times New Roman"/>
          <w:sz w:val="32"/>
          <w:szCs w:val="32"/>
        </w:rPr>
        <w:t xml:space="preserve">на углу Лесной ул. и Первого проезда </w:t>
      </w:r>
      <w:r w:rsidR="006F0B0F">
        <w:rPr>
          <w:rFonts w:ascii="Times New Roman" w:hAnsi="Times New Roman"/>
          <w:sz w:val="32"/>
          <w:szCs w:val="32"/>
        </w:rPr>
        <w:t xml:space="preserve"> происходит подтопление близлежащих участков </w:t>
      </w:r>
      <w:r w:rsidR="004C5EC8">
        <w:rPr>
          <w:rFonts w:ascii="Times New Roman" w:hAnsi="Times New Roman"/>
          <w:sz w:val="32"/>
          <w:szCs w:val="32"/>
        </w:rPr>
        <w:t xml:space="preserve">474, 476, 496, 497, 498 </w:t>
      </w:r>
      <w:r w:rsidR="006F0B0F">
        <w:rPr>
          <w:rFonts w:ascii="Times New Roman" w:hAnsi="Times New Roman"/>
          <w:sz w:val="32"/>
          <w:szCs w:val="32"/>
        </w:rPr>
        <w:t>и проезжей части дороги.</w:t>
      </w:r>
      <w:r w:rsidR="00DA5B7A">
        <w:rPr>
          <w:rFonts w:ascii="Times New Roman" w:hAnsi="Times New Roman"/>
          <w:sz w:val="32"/>
          <w:szCs w:val="32"/>
        </w:rPr>
        <w:t xml:space="preserve"> Так же поступило </w:t>
      </w:r>
      <w:r w:rsidR="00DA5B7A">
        <w:rPr>
          <w:rFonts w:ascii="Times New Roman" w:hAnsi="Times New Roman"/>
          <w:sz w:val="32"/>
          <w:szCs w:val="32"/>
        </w:rPr>
        <w:lastRenderedPageBreak/>
        <w:t xml:space="preserve">заявление от члена СНТ </w:t>
      </w:r>
      <w:proofErr w:type="spellStart"/>
      <w:r w:rsidR="00DA5B7A">
        <w:rPr>
          <w:rFonts w:ascii="Times New Roman" w:hAnsi="Times New Roman"/>
          <w:sz w:val="32"/>
          <w:szCs w:val="32"/>
        </w:rPr>
        <w:t>Повшедной</w:t>
      </w:r>
      <w:proofErr w:type="spellEnd"/>
      <w:r w:rsidR="00DA5B7A">
        <w:rPr>
          <w:rFonts w:ascii="Times New Roman" w:hAnsi="Times New Roman"/>
          <w:sz w:val="32"/>
          <w:szCs w:val="32"/>
        </w:rPr>
        <w:t xml:space="preserve"> С. </w:t>
      </w:r>
      <w:proofErr w:type="spellStart"/>
      <w:r w:rsidR="00DA5B7A">
        <w:rPr>
          <w:rFonts w:ascii="Times New Roman" w:hAnsi="Times New Roman"/>
          <w:sz w:val="32"/>
          <w:szCs w:val="32"/>
        </w:rPr>
        <w:t>уч</w:t>
      </w:r>
      <w:proofErr w:type="spellEnd"/>
      <w:r w:rsidR="00DA5B7A">
        <w:rPr>
          <w:rFonts w:ascii="Times New Roman" w:hAnsi="Times New Roman"/>
          <w:sz w:val="32"/>
          <w:szCs w:val="32"/>
        </w:rPr>
        <w:t>.</w:t>
      </w:r>
      <w:r w:rsidR="001B160E">
        <w:rPr>
          <w:rFonts w:ascii="Times New Roman" w:hAnsi="Times New Roman"/>
          <w:sz w:val="32"/>
          <w:szCs w:val="32"/>
        </w:rPr>
        <w:t xml:space="preserve"> </w:t>
      </w:r>
      <w:r w:rsidR="00DA5B7A">
        <w:rPr>
          <w:rFonts w:ascii="Times New Roman" w:hAnsi="Times New Roman"/>
          <w:sz w:val="32"/>
          <w:szCs w:val="32"/>
        </w:rPr>
        <w:t>№</w:t>
      </w:r>
      <w:r w:rsidR="004C5EC8">
        <w:rPr>
          <w:rFonts w:ascii="Times New Roman" w:hAnsi="Times New Roman"/>
          <w:sz w:val="32"/>
          <w:szCs w:val="32"/>
        </w:rPr>
        <w:t xml:space="preserve"> </w:t>
      </w:r>
      <w:r w:rsidR="00DA5B7A">
        <w:rPr>
          <w:rFonts w:ascii="Times New Roman" w:hAnsi="Times New Roman"/>
          <w:sz w:val="32"/>
          <w:szCs w:val="32"/>
        </w:rPr>
        <w:t xml:space="preserve">498 по этому </w:t>
      </w:r>
      <w:r w:rsidR="001B160E">
        <w:rPr>
          <w:rFonts w:ascii="Times New Roman" w:hAnsi="Times New Roman"/>
          <w:sz w:val="32"/>
          <w:szCs w:val="32"/>
        </w:rPr>
        <w:t xml:space="preserve">же </w:t>
      </w:r>
      <w:r w:rsidR="00DA5B7A">
        <w:rPr>
          <w:rFonts w:ascii="Times New Roman" w:hAnsi="Times New Roman"/>
          <w:sz w:val="32"/>
          <w:szCs w:val="32"/>
        </w:rPr>
        <w:t>вопросу.</w:t>
      </w:r>
    </w:p>
    <w:p w:rsidR="002B11A7" w:rsidRDefault="002B11A7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6F0B0F" w:rsidRDefault="006F0B0F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8A4FC0" w:rsidRDefault="008A4FC0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 w:rsidR="006F0B0F" w:rsidRPr="006F0B0F">
        <w:rPr>
          <w:rFonts w:ascii="Times New Roman" w:hAnsi="Times New Roman"/>
          <w:color w:val="000000"/>
          <w:sz w:val="32"/>
          <w:szCs w:val="32"/>
        </w:rPr>
        <w:t xml:space="preserve">Вызвать </w:t>
      </w:r>
      <w:r w:rsidR="001B160E">
        <w:rPr>
          <w:rFonts w:ascii="Times New Roman" w:hAnsi="Times New Roman"/>
          <w:color w:val="000000"/>
          <w:sz w:val="32"/>
          <w:szCs w:val="32"/>
        </w:rPr>
        <w:t>специалиста для правильного решения этого вопроса.</w:t>
      </w:r>
    </w:p>
    <w:p w:rsidR="002B11A7" w:rsidRDefault="002B11A7" w:rsidP="008A4FC0">
      <w:pPr>
        <w:pStyle w:val="a3"/>
        <w:spacing w:before="100" w:beforeAutospacing="1" w:after="100" w:afterAutospacing="1" w:line="420" w:lineRule="atLeast"/>
        <w:ind w:left="0" w:right="-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</w:t>
      </w:r>
      <w:r w:rsidR="001B160E">
        <w:rPr>
          <w:rFonts w:ascii="Times New Roman" w:hAnsi="Times New Roman"/>
          <w:color w:val="000000"/>
          <w:sz w:val="32"/>
          <w:szCs w:val="32"/>
        </w:rPr>
        <w:t xml:space="preserve"> 0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  </w:t>
      </w:r>
      <w:r w:rsidR="001B160E">
        <w:rPr>
          <w:rFonts w:ascii="Times New Roman" w:hAnsi="Times New Roman"/>
          <w:color w:val="000000"/>
          <w:sz w:val="32"/>
          <w:szCs w:val="32"/>
        </w:rPr>
        <w:t>0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2B11A7" w:rsidRPr="002B11A7" w:rsidRDefault="002B11A7" w:rsidP="002B11A7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B160E">
        <w:rPr>
          <w:rFonts w:ascii="Times New Roman" w:hAnsi="Times New Roman"/>
          <w:color w:val="000000"/>
          <w:sz w:val="32"/>
          <w:szCs w:val="32"/>
        </w:rPr>
        <w:t xml:space="preserve">                           9</w:t>
      </w:r>
      <w:r>
        <w:rPr>
          <w:rFonts w:ascii="Times New Roman" w:hAnsi="Times New Roman"/>
          <w:color w:val="000000"/>
          <w:sz w:val="32"/>
          <w:szCs w:val="32"/>
        </w:rPr>
        <w:t xml:space="preserve"> человек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8A4FC0" w:rsidRDefault="008A4FC0" w:rsidP="002B11A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6F0B0F">
        <w:rPr>
          <w:rFonts w:ascii="Times New Roman" w:hAnsi="Times New Roman"/>
          <w:sz w:val="32"/>
          <w:szCs w:val="32"/>
        </w:rPr>
        <w:t>члена Правления Плахотнюка П.М.,  который  сообщил, что,</w:t>
      </w:r>
      <w:r w:rsidR="001B160E">
        <w:rPr>
          <w:rFonts w:ascii="Times New Roman" w:hAnsi="Times New Roman"/>
          <w:sz w:val="32"/>
          <w:szCs w:val="32"/>
        </w:rPr>
        <w:t xml:space="preserve"> последнее обращение по согласованию  Проекта межевания </w:t>
      </w:r>
      <w:r w:rsidR="0026555E">
        <w:rPr>
          <w:rFonts w:ascii="Times New Roman" w:hAnsi="Times New Roman"/>
          <w:sz w:val="32"/>
          <w:szCs w:val="32"/>
        </w:rPr>
        <w:t xml:space="preserve"> в</w:t>
      </w:r>
      <w:r w:rsidR="001B160E">
        <w:rPr>
          <w:rFonts w:ascii="Times New Roman" w:hAnsi="Times New Roman"/>
          <w:sz w:val="32"/>
          <w:szCs w:val="32"/>
        </w:rPr>
        <w:t xml:space="preserve"> МО </w:t>
      </w:r>
      <w:r w:rsidR="0026555E">
        <w:rPr>
          <w:rFonts w:ascii="Times New Roman" w:hAnsi="Times New Roman"/>
          <w:sz w:val="32"/>
          <w:szCs w:val="32"/>
        </w:rPr>
        <w:t xml:space="preserve"> </w:t>
      </w:r>
      <w:r w:rsidR="001B160E">
        <w:rPr>
          <w:rFonts w:ascii="Times New Roman" w:hAnsi="Times New Roman"/>
          <w:sz w:val="32"/>
          <w:szCs w:val="32"/>
        </w:rPr>
        <w:t>«</w:t>
      </w:r>
      <w:r w:rsidR="0026555E">
        <w:rPr>
          <w:rFonts w:ascii="Times New Roman" w:hAnsi="Times New Roman"/>
          <w:sz w:val="32"/>
          <w:szCs w:val="32"/>
        </w:rPr>
        <w:t xml:space="preserve">Колтушское </w:t>
      </w:r>
      <w:r w:rsidR="001B160E">
        <w:rPr>
          <w:rFonts w:ascii="Times New Roman" w:hAnsi="Times New Roman"/>
          <w:sz w:val="32"/>
          <w:szCs w:val="32"/>
        </w:rPr>
        <w:t xml:space="preserve">сельское поселение» </w:t>
      </w:r>
      <w:r w:rsidR="0026555E">
        <w:rPr>
          <w:rFonts w:ascii="Times New Roman" w:hAnsi="Times New Roman"/>
          <w:sz w:val="32"/>
          <w:szCs w:val="32"/>
        </w:rPr>
        <w:t>отправлено в августе 2015 года. Т.к. о</w:t>
      </w:r>
      <w:r w:rsidR="00713B29">
        <w:rPr>
          <w:rFonts w:ascii="Times New Roman" w:hAnsi="Times New Roman"/>
          <w:sz w:val="32"/>
          <w:szCs w:val="32"/>
        </w:rPr>
        <w:t>фициальных ответов не поступало, дважды ходил</w:t>
      </w:r>
      <w:r w:rsidR="001B160E">
        <w:rPr>
          <w:rFonts w:ascii="Times New Roman" w:hAnsi="Times New Roman"/>
          <w:sz w:val="32"/>
          <w:szCs w:val="32"/>
        </w:rPr>
        <w:t xml:space="preserve">и </w:t>
      </w:r>
      <w:r w:rsidR="00713B29">
        <w:rPr>
          <w:rFonts w:ascii="Times New Roman" w:hAnsi="Times New Roman"/>
          <w:sz w:val="32"/>
          <w:szCs w:val="32"/>
        </w:rPr>
        <w:t xml:space="preserve"> на прием </w:t>
      </w:r>
      <w:r w:rsidR="001B160E">
        <w:rPr>
          <w:rFonts w:ascii="Times New Roman" w:hAnsi="Times New Roman"/>
          <w:sz w:val="32"/>
          <w:szCs w:val="32"/>
        </w:rPr>
        <w:t xml:space="preserve">к Главе МО и несколько раз </w:t>
      </w:r>
      <w:r w:rsidR="00713B29">
        <w:rPr>
          <w:rFonts w:ascii="Times New Roman" w:hAnsi="Times New Roman"/>
          <w:sz w:val="32"/>
          <w:szCs w:val="32"/>
        </w:rPr>
        <w:t>к землеустроителю Ширяеву А.</w:t>
      </w:r>
    </w:p>
    <w:p w:rsidR="002B11A7" w:rsidRDefault="00713B29" w:rsidP="002B11A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Колтушского СП </w:t>
      </w:r>
      <w:r w:rsidR="001B160E">
        <w:rPr>
          <w:rFonts w:ascii="Times New Roman" w:hAnsi="Times New Roman"/>
          <w:sz w:val="32"/>
          <w:szCs w:val="32"/>
        </w:rPr>
        <w:t>Денисов в устной беседе указал на необ</w:t>
      </w:r>
      <w:r w:rsidR="00430273">
        <w:rPr>
          <w:rFonts w:ascii="Times New Roman" w:hAnsi="Times New Roman"/>
          <w:sz w:val="32"/>
          <w:szCs w:val="32"/>
        </w:rPr>
        <w:t xml:space="preserve">ходимость возврата в границы, </w:t>
      </w:r>
      <w:proofErr w:type="gramStart"/>
      <w:r w:rsidR="00430273">
        <w:rPr>
          <w:rFonts w:ascii="Times New Roman" w:hAnsi="Times New Roman"/>
          <w:sz w:val="32"/>
          <w:szCs w:val="32"/>
        </w:rPr>
        <w:t>согласно свидетельства</w:t>
      </w:r>
      <w:proofErr w:type="gramEnd"/>
      <w:r w:rsidR="00430273">
        <w:rPr>
          <w:rFonts w:ascii="Times New Roman" w:hAnsi="Times New Roman"/>
          <w:sz w:val="32"/>
          <w:szCs w:val="32"/>
        </w:rPr>
        <w:t xml:space="preserve"> о коллективно – долевой собственности, т.е. 37, 72 Га</w:t>
      </w:r>
      <w:r>
        <w:rPr>
          <w:rFonts w:ascii="Times New Roman" w:hAnsi="Times New Roman"/>
          <w:sz w:val="32"/>
          <w:szCs w:val="32"/>
        </w:rPr>
        <w:t>.</w:t>
      </w:r>
    </w:p>
    <w:p w:rsidR="002B11A7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Решили:</w:t>
      </w:r>
      <w:r w:rsidR="00430273">
        <w:rPr>
          <w:rFonts w:ascii="Times New Roman" w:hAnsi="Times New Roman"/>
          <w:color w:val="000000"/>
          <w:sz w:val="32"/>
          <w:szCs w:val="32"/>
        </w:rPr>
        <w:t xml:space="preserve"> привести проект межевания к площади 37,72 Г</w:t>
      </w:r>
      <w:r w:rsidR="00713B29"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="00713B29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="00430273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="00430273">
        <w:rPr>
          <w:rFonts w:ascii="Times New Roman" w:hAnsi="Times New Roman"/>
          <w:color w:val="000000"/>
          <w:sz w:val="32"/>
          <w:szCs w:val="32"/>
        </w:rPr>
        <w:t>з</w:t>
      </w:r>
      <w:proofErr w:type="gramEnd"/>
      <w:r w:rsidR="00430273">
        <w:rPr>
          <w:rFonts w:ascii="Times New Roman" w:hAnsi="Times New Roman"/>
          <w:color w:val="000000"/>
          <w:sz w:val="32"/>
          <w:szCs w:val="32"/>
        </w:rPr>
        <w:t>а счет сокращения земель общего пользования, чтобы уменьшение площади СНТ не затронуло членов СНТ.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                        </w:t>
      </w:r>
      <w:r w:rsidR="00430273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       </w:t>
      </w:r>
      <w:r w:rsidR="00430273">
        <w:rPr>
          <w:rFonts w:ascii="Times New Roman" w:hAnsi="Times New Roman"/>
          <w:color w:val="000000"/>
          <w:sz w:val="32"/>
          <w:szCs w:val="32"/>
        </w:rPr>
        <w:t>0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                 </w:t>
      </w:r>
      <w:r w:rsidR="00430273">
        <w:rPr>
          <w:rFonts w:ascii="Times New Roman" w:hAnsi="Times New Roman"/>
          <w:color w:val="000000"/>
          <w:sz w:val="32"/>
          <w:szCs w:val="32"/>
        </w:rPr>
        <w:t>9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2B11A7" w:rsidRPr="00713B29" w:rsidRDefault="008A4FC0" w:rsidP="008A4FC0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/>
          <w:b/>
          <w:i/>
          <w:color w:val="000000"/>
          <w:sz w:val="32"/>
          <w:szCs w:val="32"/>
        </w:rPr>
        <w:t>Слушали: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13B29">
        <w:rPr>
          <w:rFonts w:ascii="Times New Roman" w:hAnsi="Times New Roman"/>
          <w:color w:val="000000"/>
          <w:sz w:val="32"/>
          <w:szCs w:val="32"/>
        </w:rPr>
        <w:t>председатель Правления Круглова А.Н. ознакомил новых членов Правления с положе</w:t>
      </w:r>
      <w:r w:rsidR="00430273">
        <w:rPr>
          <w:rFonts w:ascii="Times New Roman" w:hAnsi="Times New Roman"/>
          <w:color w:val="000000"/>
          <w:sz w:val="32"/>
          <w:szCs w:val="32"/>
        </w:rPr>
        <w:t>нием дел в СНТ</w:t>
      </w:r>
      <w:r w:rsidR="00713B29">
        <w:rPr>
          <w:rFonts w:ascii="Times New Roman" w:hAnsi="Times New Roman"/>
          <w:color w:val="000000"/>
          <w:sz w:val="32"/>
          <w:szCs w:val="32"/>
        </w:rPr>
        <w:t>, а именно, предоставил вниманию членов Правления сверку оплат потребленной электроэнергии, обращая внимание на разницу в ежемесячном потреблении и оплате</w:t>
      </w:r>
      <w:r w:rsidR="00713B29" w:rsidRPr="00713B29">
        <w:rPr>
          <w:rFonts w:ascii="Times New Roman" w:hAnsi="Times New Roman"/>
          <w:color w:val="000000"/>
          <w:sz w:val="32"/>
          <w:szCs w:val="32"/>
        </w:rPr>
        <w:t xml:space="preserve">; годовая оплата земельного налога за 2015 год составила </w:t>
      </w:r>
      <w:r w:rsidR="00713B29">
        <w:rPr>
          <w:rFonts w:ascii="Times New Roman" w:hAnsi="Times New Roman"/>
          <w:color w:val="000000"/>
          <w:sz w:val="32"/>
          <w:szCs w:val="32"/>
        </w:rPr>
        <w:t>168</w:t>
      </w:r>
      <w:r w:rsidR="0043027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13B29">
        <w:rPr>
          <w:rFonts w:ascii="Times New Roman" w:hAnsi="Times New Roman"/>
          <w:color w:val="000000"/>
          <w:sz w:val="32"/>
          <w:szCs w:val="32"/>
        </w:rPr>
        <w:t xml:space="preserve">568 рублей, при этом было </w:t>
      </w:r>
      <w:r w:rsidR="00713B29">
        <w:rPr>
          <w:rFonts w:ascii="Times New Roman" w:hAnsi="Times New Roman"/>
          <w:color w:val="000000"/>
          <w:sz w:val="32"/>
          <w:szCs w:val="32"/>
        </w:rPr>
        <w:lastRenderedPageBreak/>
        <w:t>собрано 108</w:t>
      </w:r>
      <w:r w:rsidR="0043027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13B29">
        <w:rPr>
          <w:rFonts w:ascii="Times New Roman" w:hAnsi="Times New Roman"/>
          <w:color w:val="000000"/>
          <w:sz w:val="32"/>
          <w:szCs w:val="32"/>
        </w:rPr>
        <w:t>298 рублей 80 копеек.</w:t>
      </w:r>
      <w:proofErr w:type="gramEnd"/>
      <w:r w:rsidR="00713B29">
        <w:rPr>
          <w:rFonts w:ascii="Times New Roman" w:hAnsi="Times New Roman"/>
          <w:color w:val="000000"/>
          <w:sz w:val="32"/>
          <w:szCs w:val="32"/>
        </w:rPr>
        <w:t xml:space="preserve"> Оплата обязательных платежей должна производиться независимо от поступления денежных с</w:t>
      </w:r>
      <w:r w:rsidR="00471791">
        <w:rPr>
          <w:rFonts w:ascii="Times New Roman" w:hAnsi="Times New Roman"/>
          <w:color w:val="000000"/>
          <w:sz w:val="32"/>
          <w:szCs w:val="32"/>
        </w:rPr>
        <w:t xml:space="preserve">редств от садоводов </w:t>
      </w:r>
      <w:proofErr w:type="spellStart"/>
      <w:r w:rsidR="00471791">
        <w:rPr>
          <w:rFonts w:ascii="Times New Roman" w:hAnsi="Times New Roman"/>
          <w:color w:val="000000"/>
          <w:sz w:val="32"/>
          <w:szCs w:val="32"/>
        </w:rPr>
        <w:t>воизбежание</w:t>
      </w:r>
      <w:proofErr w:type="spellEnd"/>
      <w:r w:rsidR="00713B29">
        <w:rPr>
          <w:rFonts w:ascii="Times New Roman" w:hAnsi="Times New Roman"/>
          <w:color w:val="000000"/>
          <w:sz w:val="32"/>
          <w:szCs w:val="32"/>
        </w:rPr>
        <w:t xml:space="preserve"> штрафов и пени, за счет име</w:t>
      </w:r>
      <w:r w:rsidR="00471791">
        <w:rPr>
          <w:rFonts w:ascii="Times New Roman" w:hAnsi="Times New Roman"/>
          <w:color w:val="000000"/>
          <w:sz w:val="32"/>
          <w:szCs w:val="32"/>
        </w:rPr>
        <w:t>ющихся средств (</w:t>
      </w:r>
      <w:proofErr w:type="gramStart"/>
      <w:r w:rsidR="00471791">
        <w:rPr>
          <w:rFonts w:ascii="Times New Roman" w:hAnsi="Times New Roman"/>
          <w:color w:val="000000"/>
          <w:sz w:val="32"/>
          <w:szCs w:val="32"/>
        </w:rPr>
        <w:t>согласно решения</w:t>
      </w:r>
      <w:proofErr w:type="gramEnd"/>
      <w:r w:rsidR="00713B29">
        <w:rPr>
          <w:rFonts w:ascii="Times New Roman" w:hAnsi="Times New Roman"/>
          <w:color w:val="000000"/>
          <w:sz w:val="32"/>
          <w:szCs w:val="32"/>
        </w:rPr>
        <w:t xml:space="preserve"> общего собрания 2010 года «о перераспределении денежных средств»).</w:t>
      </w:r>
    </w:p>
    <w:p w:rsidR="008A4FC0" w:rsidRPr="00713B29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 w:rsidR="00471791">
        <w:rPr>
          <w:rFonts w:ascii="Times New Roman" w:hAnsi="Times New Roman"/>
          <w:color w:val="000000"/>
          <w:sz w:val="32"/>
          <w:szCs w:val="32"/>
        </w:rPr>
        <w:t>провести информировани</w:t>
      </w:r>
      <w:r w:rsidR="00355ECC">
        <w:rPr>
          <w:rFonts w:ascii="Times New Roman" w:hAnsi="Times New Roman"/>
          <w:color w:val="000000"/>
          <w:sz w:val="32"/>
          <w:szCs w:val="32"/>
        </w:rPr>
        <w:t xml:space="preserve">е должников, об острой необходимости </w:t>
      </w:r>
      <w:r w:rsidR="00471791">
        <w:rPr>
          <w:rFonts w:ascii="Times New Roman" w:hAnsi="Times New Roman"/>
          <w:color w:val="000000"/>
          <w:sz w:val="32"/>
          <w:szCs w:val="32"/>
        </w:rPr>
        <w:t>произведения своевременных оплат</w:t>
      </w:r>
      <w:r w:rsidR="00355ECC">
        <w:rPr>
          <w:rFonts w:ascii="Times New Roman" w:hAnsi="Times New Roman"/>
          <w:color w:val="000000"/>
          <w:sz w:val="32"/>
          <w:szCs w:val="32"/>
        </w:rPr>
        <w:t>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2B11A7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                         </w:t>
      </w:r>
      <w:r w:rsidR="00471791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</w:t>
      </w:r>
      <w:r>
        <w:rPr>
          <w:rFonts w:ascii="Times New Roman" w:hAnsi="Times New Roman"/>
          <w:color w:val="000000"/>
          <w:sz w:val="32"/>
          <w:szCs w:val="32"/>
        </w:rPr>
        <w:t>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«воздержались» -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</w:t>
      </w:r>
      <w:r w:rsidR="00471791">
        <w:rPr>
          <w:rFonts w:ascii="Times New Roman" w:hAnsi="Times New Roman"/>
          <w:color w:val="000000"/>
          <w:sz w:val="32"/>
          <w:szCs w:val="32"/>
        </w:rPr>
        <w:t>0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  </w:t>
      </w:r>
      <w:r w:rsidR="00471791">
        <w:rPr>
          <w:rFonts w:ascii="Times New Roman" w:hAnsi="Times New Roman"/>
          <w:color w:val="000000"/>
          <w:sz w:val="32"/>
          <w:szCs w:val="32"/>
        </w:rPr>
        <w:t xml:space="preserve">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71791">
        <w:rPr>
          <w:rFonts w:ascii="Times New Roman" w:hAnsi="Times New Roman"/>
          <w:color w:val="000000"/>
          <w:sz w:val="32"/>
          <w:szCs w:val="32"/>
        </w:rPr>
        <w:t xml:space="preserve">9 </w:t>
      </w:r>
      <w:r>
        <w:rPr>
          <w:rFonts w:ascii="Times New Roman" w:hAnsi="Times New Roman"/>
          <w:color w:val="000000"/>
          <w:sz w:val="32"/>
          <w:szCs w:val="32"/>
        </w:rPr>
        <w:t>человек</w:t>
      </w:r>
      <w:r w:rsidR="008A4FC0">
        <w:rPr>
          <w:rFonts w:ascii="Times New Roman" w:hAnsi="Times New Roman"/>
          <w:color w:val="000000"/>
          <w:sz w:val="32"/>
          <w:szCs w:val="32"/>
        </w:rPr>
        <w:t>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Pr="00471791" w:rsidRDefault="008A4FC0" w:rsidP="00471791">
      <w:pPr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2B11A7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Секретарь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</w:rPr>
        <w:t xml:space="preserve">Н.В. </w:t>
      </w:r>
      <w:r w:rsidR="002B11A7">
        <w:rPr>
          <w:rFonts w:ascii="Times New Roman" w:hAnsi="Times New Roman"/>
          <w:color w:val="000000"/>
          <w:sz w:val="32"/>
          <w:szCs w:val="32"/>
        </w:rPr>
        <w:t>Сергеева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Председатель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А.Н. Круглов</w:t>
      </w:r>
    </w:p>
    <w:p w:rsidR="003B5D16" w:rsidRDefault="003B5D16"/>
    <w:p w:rsidR="00E44D97" w:rsidRDefault="00E44D97" w:rsidP="00E44D97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Председатель ревизионной комиссии                          Е.А. Зотова </w:t>
      </w:r>
    </w:p>
    <w:p w:rsidR="00E44D97" w:rsidRDefault="00E44D97"/>
    <w:sectPr w:rsidR="00E44D97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71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2B4"/>
    <w:multiLevelType w:val="hybridMultilevel"/>
    <w:tmpl w:val="B0D43450"/>
    <w:lvl w:ilvl="0" w:tplc="12C21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7AE0"/>
    <w:multiLevelType w:val="hybridMultilevel"/>
    <w:tmpl w:val="2FD20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7641E"/>
    <w:multiLevelType w:val="hybridMultilevel"/>
    <w:tmpl w:val="47B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7E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5FE3"/>
    <w:multiLevelType w:val="hybridMultilevel"/>
    <w:tmpl w:val="912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0"/>
    <w:rsid w:val="00141C25"/>
    <w:rsid w:val="00163F45"/>
    <w:rsid w:val="001B160E"/>
    <w:rsid w:val="001E3C14"/>
    <w:rsid w:val="0026555E"/>
    <w:rsid w:val="002B11A7"/>
    <w:rsid w:val="00355ECC"/>
    <w:rsid w:val="003B5D16"/>
    <w:rsid w:val="00430273"/>
    <w:rsid w:val="00436F7D"/>
    <w:rsid w:val="00471791"/>
    <w:rsid w:val="004B3CC6"/>
    <w:rsid w:val="004C5EC8"/>
    <w:rsid w:val="006F0B0F"/>
    <w:rsid w:val="00713B29"/>
    <w:rsid w:val="00747E30"/>
    <w:rsid w:val="008A4FC0"/>
    <w:rsid w:val="00CD03C6"/>
    <w:rsid w:val="00DA5B7A"/>
    <w:rsid w:val="00E44D97"/>
    <w:rsid w:val="00E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0"/>
    <w:pPr>
      <w:ind w:left="720"/>
      <w:contextualSpacing/>
    </w:pPr>
  </w:style>
  <w:style w:type="character" w:styleId="a4">
    <w:name w:val="Strong"/>
    <w:basedOn w:val="a0"/>
    <w:uiPriority w:val="22"/>
    <w:qFormat/>
    <w:rsid w:val="00713B29"/>
    <w:rPr>
      <w:b/>
      <w:bCs/>
    </w:rPr>
  </w:style>
  <w:style w:type="character" w:customStyle="1" w:styleId="apple-converted-space">
    <w:name w:val="apple-converted-space"/>
    <w:basedOn w:val="a0"/>
    <w:rsid w:val="0071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83AF-37C7-424F-B77B-85B0EA7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2016-04-04T10:02:00Z</dcterms:created>
  <dcterms:modified xsi:type="dcterms:W3CDTF">2016-04-21T19:32:00Z</dcterms:modified>
</cp:coreProperties>
</file>