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32" w:rsidRDefault="006F5932" w:rsidP="006F59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6F5932" w:rsidRDefault="006F5932" w:rsidP="006F5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общего </w:t>
      </w:r>
      <w:proofErr w:type="spellStart"/>
      <w:r>
        <w:rPr>
          <w:rFonts w:ascii="Times New Roman" w:hAnsi="Times New Roman"/>
          <w:sz w:val="24"/>
          <w:szCs w:val="24"/>
        </w:rPr>
        <w:t>отчётно</w:t>
      </w:r>
      <w:proofErr w:type="spellEnd"/>
      <w:r>
        <w:rPr>
          <w:rFonts w:ascii="Times New Roman" w:hAnsi="Times New Roman"/>
          <w:sz w:val="24"/>
          <w:szCs w:val="24"/>
        </w:rPr>
        <w:t xml:space="preserve"> - выборного собрания СНТ «Воейково»</w:t>
      </w:r>
    </w:p>
    <w:p w:rsidR="006F5932" w:rsidRDefault="006F5932" w:rsidP="006F5932">
      <w:pPr>
        <w:jc w:val="center"/>
        <w:rPr>
          <w:rFonts w:ascii="Times New Roman" w:hAnsi="Times New Roman"/>
          <w:sz w:val="24"/>
          <w:szCs w:val="24"/>
        </w:rPr>
      </w:pPr>
    </w:p>
    <w:p w:rsidR="006F5932" w:rsidRDefault="006F5932" w:rsidP="006F5932">
      <w:pPr>
        <w:rPr>
          <w:rFonts w:ascii="Times New Roman" w:hAnsi="Times New Roman"/>
          <w:sz w:val="24"/>
          <w:szCs w:val="24"/>
        </w:rPr>
      </w:pPr>
    </w:p>
    <w:p w:rsidR="006F5932" w:rsidRDefault="006F5932" w:rsidP="006F59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05.12.2009г.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членов СНТ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493 чел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Зарегистрировались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258 чел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т.ч. по доверенностям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123 чел</w:t>
      </w:r>
    </w:p>
    <w:p w:rsidR="006F5932" w:rsidRDefault="006F5932" w:rsidP="006F5932">
      <w:pPr>
        <w:rPr>
          <w:rFonts w:ascii="Times New Roman" w:hAnsi="Times New Roman"/>
          <w:sz w:val="24"/>
          <w:szCs w:val="24"/>
        </w:rPr>
      </w:pPr>
    </w:p>
    <w:p w:rsidR="006F5932" w:rsidRDefault="006F5932" w:rsidP="006F593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секретаря собрания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Выбрали:  </w:t>
      </w:r>
      <w:proofErr w:type="spellStart"/>
      <w:r>
        <w:rPr>
          <w:rFonts w:ascii="Times New Roman" w:hAnsi="Times New Roman"/>
          <w:sz w:val="24"/>
          <w:szCs w:val="24"/>
        </w:rPr>
        <w:t>Сухомлинову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6F5932" w:rsidRDefault="006F5932" w:rsidP="006F593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 председателя собрания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Выбрали:  Реброва А.С.</w:t>
      </w:r>
    </w:p>
    <w:p w:rsidR="006F5932" w:rsidRDefault="006F5932" w:rsidP="006F593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счётной комиссии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 2 списка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объединить списки.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для голосования: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Возникло подозрение в подлинности доверенностей оформленных в виде списка.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проголосовало против использования доверенностей при подсчёте голосов.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Ввиду отсутствия кворума решено перенести собрание на 19 декабря 12 час.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F5932" w:rsidRDefault="006F5932" w:rsidP="006F593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доверенности единой формы.</w:t>
      </w:r>
    </w:p>
    <w:p w:rsidR="006F5932" w:rsidRDefault="006F5932" w:rsidP="006F593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Указать  в доверенности паспортные данные  доверителя и </w:t>
      </w:r>
      <w:proofErr w:type="gramStart"/>
      <w:r>
        <w:rPr>
          <w:rFonts w:ascii="Times New Roman" w:hAnsi="Times New Roman"/>
          <w:sz w:val="24"/>
          <w:szCs w:val="24"/>
        </w:rPr>
        <w:t>доверяемых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F5932" w:rsidRDefault="006F5932" w:rsidP="006F593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телефон.</w:t>
      </w:r>
    </w:p>
    <w:p w:rsidR="006F5932" w:rsidRDefault="006F5932" w:rsidP="006F593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Регистрацию и голосование провести по книжкам членов СНТ.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А.С.Ребров </w:t>
      </w: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</w:p>
    <w:p w:rsidR="006F5932" w:rsidRDefault="006F5932" w:rsidP="006F59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Н.А.Сухомлинова</w:t>
      </w:r>
      <w:proofErr w:type="spellEnd"/>
    </w:p>
    <w:p w:rsidR="003B5D16" w:rsidRDefault="003B5D16"/>
    <w:sectPr w:rsidR="003B5D16" w:rsidSect="003B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3139"/>
    <w:multiLevelType w:val="hybridMultilevel"/>
    <w:tmpl w:val="DCF8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A0CB9"/>
    <w:multiLevelType w:val="hybridMultilevel"/>
    <w:tmpl w:val="DCF8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932"/>
    <w:rsid w:val="00141C25"/>
    <w:rsid w:val="00163F45"/>
    <w:rsid w:val="003B5D16"/>
    <w:rsid w:val="006F5932"/>
    <w:rsid w:val="00C51133"/>
    <w:rsid w:val="00C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2016-04-03T14:08:00Z</dcterms:created>
  <dcterms:modified xsi:type="dcterms:W3CDTF">2016-04-03T14:09:00Z</dcterms:modified>
</cp:coreProperties>
</file>